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天府新区计划停水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益州大道南二、三段项目给水工程DN400（管道冲洗） 停水时间及影响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计划时间：2023-09-13  23:00:00至2023-09-15  05：00:00（计划30小时）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.停水影响用户：0户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.重点用户：0户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.停水涉及社区名称：伏龙社区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.停水街道名称：益州大道南二、三段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.停水小区：无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DF52AA2"/>
    <w:rsid w:val="2F6F3887"/>
    <w:rsid w:val="30A532D8"/>
    <w:rsid w:val="30B63588"/>
    <w:rsid w:val="38B702E4"/>
    <w:rsid w:val="576C0528"/>
    <w:rsid w:val="679337A3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2023-09-12T02:00:38Z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93DF06839F8F4B7CB12349B29D270D49_13</vt:lpwstr>
  </property>
</Properties>
</file>