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武侯区计划停水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百锦路给水工程SJ2014J0214A、聚龙路给水工程SJ2008J0135A碰管及冲洗 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1、计划时间：2023-12-09 23:00:00至2023-12-10 07:00:00（计划8小时）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2、停水影响用户：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8户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3、重点用户：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4、停水等级：三级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5、停水涉及社区名称：顺江社区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6、停水街道名称:聚龙路</w:t>
      </w:r>
    </w:p>
    <w:p>
      <w:r>
        <w:rPr>
          <w:rFonts w:hint="eastAsia" w:ascii="方正仿宋_GBK" w:hAnsi="方正仿宋_GBK" w:eastAsia="方正仿宋_GBK" w:cs="方正仿宋_GBK"/>
          <w:sz w:val="32"/>
          <w:szCs w:val="32"/>
        </w:rPr>
        <w:t>7、停水影响小区名：诗锦路40号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kYTA2YWI1NTg4NTY2YjU3YjAzMDAwNjJiNDg0ZmEifQ=="/>
  </w:docVars>
  <w:rsids>
    <w:rsidRoot w:val="6EA54220"/>
    <w:rsid w:val="008102F1"/>
    <w:rsid w:val="011A52DC"/>
    <w:rsid w:val="1BD06730"/>
    <w:rsid w:val="1C9072D0"/>
    <w:rsid w:val="1F0D1C20"/>
    <w:rsid w:val="241D3D07"/>
    <w:rsid w:val="293218AF"/>
    <w:rsid w:val="2F6F3887"/>
    <w:rsid w:val="30B63588"/>
    <w:rsid w:val="38B702E4"/>
    <w:rsid w:val="51750A31"/>
    <w:rsid w:val="6EA54220"/>
    <w:rsid w:val="7BE86121"/>
    <w:rsid w:val="7E88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</Words>
  <Characters>176</Characters>
  <Lines>0</Lines>
  <Paragraphs>0</Paragraphs>
  <TotalTime>4</TotalTime>
  <ScaleCrop>false</ScaleCrop>
  <LinksUpToDate>false</LinksUpToDate>
  <CharactersWithSpaces>180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2023-05-10T06:07:00Z</dcterms:created>
  <dc:creator>晚来</dc:creator>
  <cp:lastModifiedBy>晚来</cp:lastModifiedBy>
  <dcterms:modified xsi:type="dcterms:W3CDTF">2023-12-08T09:16:20Z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9A644E4B85CA404991DEFE7D0E487294_13</vt:lpwstr>
  </property>
</Properties>
</file>