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武侯区计划停水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地铁18号线三期工程倪家桥站DN400自来水原位换管保护并迁改消防栓工程SJ2023G0201A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1、停水时间:2023-12-13 23:00:00至2023-12-14 13:00:00（计划14小时）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2、停水影响用户：999户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5、停水涉及社区名称：倪家桥社区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6、停水街道名称:人民南路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7、停水影响小区名：人民南路四段18号、人南4段30号、人民南路四段36号、人民南路四段12号、人民南路四段28号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NWEzNjNkMWUzMzJhNTEwNzJlOTk1NjhjYzgyOWQifQ=="/>
  </w:docVars>
  <w:rsids>
    <w:rsidRoot w:val="291143EA"/>
    <w:rsid w:val="291143EA"/>
    <w:rsid w:val="6699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2023-12-12T08:55:00Z</dcterms:created>
  <dc:creator>Daydream </dc:creator>
  <cp:lastModifiedBy>邓莎</cp:lastModifiedBy>
  <dcterms:modified xsi:type="dcterms:W3CDTF">2023-12-12T08:56:32Z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ICV">
    <vt:lpwstr>7D3BB32FF2654667AD0594B65682A71C_11</vt:lpwstr>
  </property>
</Properties>
</file>