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32"/>
        </w:rPr>
        <w:t>郫都区计划停水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郫都区代树育新装水表工程XP2025Y1123A（团结街道靖源下街）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1、停水时间:2026-01-12 13:00:00至2026-01-12 17:00:00（计划4小时）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2、停水影响用户：750户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5、停水涉及街办及社区名称：团结街办学府社区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6、停水街道名称：团结街道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7、停水影响小区名称：仁和街，靖源下街，靖源上街，府河上街，府河顺街，太和街，仁义街，黄家桥街，双桥街，团结政府，团结综合市场，千禧街。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CCF58"/>
    <w:rsid w:val="FFCCC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2026-01-09T15:12:00Z</dcterms:created>
  <dc:creator>何明泽</dc:creator>
  <cp:lastModifiedBy>何明泽</cp:lastModifiedBy>
  <dcterms:modified xsi:type="dcterms:W3CDTF">2026-01-09T15:14:33Z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14CB4F547FDA330E6FAA6069E60EC5F0_41</vt:lpwstr>
  </property>
</Properties>
</file>