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营康路61号3栋3单元维修DN100暗漏 申报单号：2022F0605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停水时间：2022-8-5 14:00:00 至 2022-8-5 22:00:00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营康路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CB0CD4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2022-08-31T05:03:59Z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