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交通巷38号维修DN100暗漏停水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停水时间：：2022-1-20 14:00:00 至 2022-1-20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停水街道名：交通巷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2D37A3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2022-01-20T01:49:02Z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